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山东科技大学非在籍学生临时住宿申请表</w:t>
      </w:r>
    </w:p>
    <w:tbl>
      <w:tblPr>
        <w:tblStyle w:val="6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0"/>
        <w:gridCol w:w="1210"/>
        <w:gridCol w:w="239"/>
        <w:gridCol w:w="1134"/>
        <w:gridCol w:w="1417"/>
        <w:gridCol w:w="426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拟录取学院专业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拟安排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床位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rFonts w:hint="eastAsia"/>
                <w:sz w:val="24"/>
                <w:lang w:eastAsia="zh-CN"/>
              </w:rPr>
              <w:t>姓名</w:t>
            </w: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申请原因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住宿期限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承诺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ind w:firstLine="560" w:firstLineChars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自愿申请并保证在校住宿期间严格遵守学校的各项规章制度，对自己的人身财产安全负全责，如有违反，责任自负。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本人作为该生未来的导师，希望该生留在学校宿舍居住，方便参与我的科研等工作，我将加强对申请人员的教育，并对在校住宿期间的学习、生活、安全负责。</w:t>
            </w:r>
          </w:p>
          <w:p>
            <w:pPr>
              <w:ind w:firstLine="5040" w:firstLineChars="18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exact"/>
        </w:trPr>
        <w:tc>
          <w:tcPr>
            <w:tcW w:w="2978" w:type="dxa"/>
            <w:gridSpan w:val="4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拟录取学院学生工作负责人意见：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700" w:firstLineChars="2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拟录学院院长（或党委书记）意见：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</w:p>
          <w:p>
            <w:pPr>
              <w:ind w:firstLine="840" w:firstLineChars="3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</w:p>
          <w:p>
            <w:pPr>
              <w:ind w:firstLine="700" w:firstLineChars="2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学校学生工作部门意见：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</w:p>
          <w:p>
            <w:pPr>
              <w:ind w:firstLine="840" w:firstLineChars="3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</w:p>
          <w:p>
            <w:pPr>
              <w:ind w:firstLine="700" w:firstLineChars="2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“山东科技大学非在籍学生”在此仅解释为已被我校录取、但未正式注册我校学籍的研究生。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注：此表一式两份，公寓管理部门和拟录取学院存留。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6"/>
    <w:rsid w:val="00415309"/>
    <w:rsid w:val="004E327D"/>
    <w:rsid w:val="0055780B"/>
    <w:rsid w:val="00587535"/>
    <w:rsid w:val="00804840"/>
    <w:rsid w:val="00971C96"/>
    <w:rsid w:val="00BA5A73"/>
    <w:rsid w:val="00CE1C68"/>
    <w:rsid w:val="00DA1680"/>
    <w:rsid w:val="00F824B1"/>
    <w:rsid w:val="00FA5015"/>
    <w:rsid w:val="543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360</Characters>
  <Lines>3</Lines>
  <Paragraphs>1</Paragraphs>
  <TotalTime>31</TotalTime>
  <ScaleCrop>false</ScaleCrop>
  <LinksUpToDate>false</LinksUpToDate>
  <CharactersWithSpaces>422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2017-05-19T02:10:00Z</dcterms:created>
  <dc:creator>于海峰</dc:creator>
  <cp:lastModifiedBy>HP</cp:lastModifiedBy>
  <cp:lastPrinted>2017-05-19T02:40:00Z</cp:lastPrinted>
  <dcterms:modified xsi:type="dcterms:W3CDTF">2019-10-31T09:33:37Z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